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256C2" w:rsidRPr="00D17579" w:rsidRDefault="003F7318" w:rsidP="00341AB2">
      <w:pPr>
        <w:jc w:val="center"/>
        <w:rPr>
          <w:b/>
          <w:bCs/>
          <w:sz w:val="36"/>
          <w:szCs w:val="36"/>
          <w:rtl/>
        </w:rPr>
      </w:pPr>
      <w:r w:rsidRPr="00D17579">
        <w:rPr>
          <w:rFonts w:hint="cs"/>
          <w:b/>
          <w:bCs/>
          <w:sz w:val="36"/>
          <w:szCs w:val="36"/>
          <w:rtl/>
        </w:rPr>
        <w:t>روتیشن دستیاران سال چهارم گروه رادیولوژی شش ماهه دوم سال 140</w:t>
      </w:r>
      <w:r w:rsidR="003736FC">
        <w:rPr>
          <w:rFonts w:hint="cs"/>
          <w:b/>
          <w:bCs/>
          <w:sz w:val="36"/>
          <w:szCs w:val="36"/>
          <w:rtl/>
        </w:rPr>
        <w:t>2</w:t>
      </w:r>
    </w:p>
    <w:tbl>
      <w:tblPr>
        <w:tblStyle w:val="TableGrid"/>
        <w:bidiVisual/>
        <w:tblW w:w="9103" w:type="dxa"/>
        <w:tblInd w:w="2823" w:type="dxa"/>
        <w:tblLook w:val="04A0" w:firstRow="1" w:lastRow="0" w:firstColumn="1" w:lastColumn="0" w:noHBand="0" w:noVBand="1"/>
      </w:tblPr>
      <w:tblGrid>
        <w:gridCol w:w="1502"/>
        <w:gridCol w:w="2686"/>
        <w:gridCol w:w="2434"/>
        <w:gridCol w:w="2481"/>
      </w:tblGrid>
      <w:tr w:rsidR="00341AB2" w:rsidTr="00341AB2">
        <w:trPr>
          <w:trHeight w:val="567"/>
        </w:trPr>
        <w:tc>
          <w:tcPr>
            <w:tcW w:w="1502" w:type="dxa"/>
          </w:tcPr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86" w:type="dxa"/>
          </w:tcPr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7579">
              <w:rPr>
                <w:b/>
                <w:bCs/>
                <w:sz w:val="24"/>
                <w:szCs w:val="24"/>
              </w:rPr>
              <w:t xml:space="preserve">MRI </w:t>
            </w:r>
            <w:r w:rsidRPr="00D17579">
              <w:rPr>
                <w:rFonts w:hint="cs"/>
                <w:b/>
                <w:bCs/>
                <w:sz w:val="24"/>
                <w:szCs w:val="24"/>
                <w:rtl/>
              </w:rPr>
              <w:t>باهنر</w:t>
            </w:r>
          </w:p>
        </w:tc>
        <w:tc>
          <w:tcPr>
            <w:tcW w:w="2434" w:type="dxa"/>
          </w:tcPr>
          <w:p w:rsidR="00341AB2" w:rsidRPr="00D17579" w:rsidRDefault="00341AB2" w:rsidP="00341AB2">
            <w:pPr>
              <w:wordWrap w:val="0"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7579">
              <w:rPr>
                <w:b/>
                <w:bCs/>
                <w:sz w:val="24"/>
                <w:szCs w:val="24"/>
              </w:rPr>
              <w:t>MRI</w:t>
            </w:r>
            <w:r w:rsidRPr="00D17579">
              <w:rPr>
                <w:rFonts w:hint="cs"/>
                <w:b/>
                <w:bCs/>
                <w:sz w:val="24"/>
                <w:szCs w:val="24"/>
                <w:rtl/>
              </w:rPr>
              <w:t>افضلی پور</w:t>
            </w:r>
          </w:p>
        </w:tc>
        <w:tc>
          <w:tcPr>
            <w:tcW w:w="2481" w:type="dxa"/>
          </w:tcPr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17579">
              <w:rPr>
                <w:b/>
                <w:bCs/>
                <w:sz w:val="24"/>
                <w:szCs w:val="24"/>
              </w:rPr>
              <w:t>MRI</w:t>
            </w:r>
            <w:r w:rsidRPr="00D17579">
              <w:rPr>
                <w:rFonts w:hint="cs"/>
                <w:b/>
                <w:bCs/>
                <w:sz w:val="24"/>
                <w:szCs w:val="24"/>
                <w:rtl/>
              </w:rPr>
              <w:t xml:space="preserve"> شفا</w:t>
            </w:r>
          </w:p>
        </w:tc>
      </w:tr>
      <w:tr w:rsidR="00341AB2" w:rsidTr="00341AB2">
        <w:trPr>
          <w:trHeight w:val="447"/>
        </w:trPr>
        <w:tc>
          <w:tcPr>
            <w:tcW w:w="1502" w:type="dxa"/>
          </w:tcPr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7579">
              <w:rPr>
                <w:rFonts w:hint="cs"/>
                <w:b/>
                <w:bCs/>
                <w:sz w:val="24"/>
                <w:szCs w:val="24"/>
                <w:rtl/>
              </w:rPr>
              <w:t>شهریور</w:t>
            </w:r>
          </w:p>
        </w:tc>
        <w:tc>
          <w:tcPr>
            <w:tcW w:w="2686" w:type="dxa"/>
          </w:tcPr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 عبدلی نسب</w:t>
            </w:r>
          </w:p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دکترکریمی</w:t>
            </w:r>
          </w:p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دکتراسلامی</w:t>
            </w:r>
          </w:p>
          <w:p w:rsidR="00341AB2" w:rsidRPr="00D17579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دکترمعروفی</w:t>
            </w:r>
          </w:p>
        </w:tc>
        <w:tc>
          <w:tcPr>
            <w:tcW w:w="2434" w:type="dxa"/>
          </w:tcPr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دکتروحید</w:t>
            </w:r>
          </w:p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دکترکرمشاهی</w:t>
            </w:r>
          </w:p>
          <w:p w:rsidR="00C01853" w:rsidRPr="00D17579" w:rsidRDefault="00C01853" w:rsidP="00341AB2">
            <w:pPr>
              <w:spacing w:after="0" w:line="240" w:lineRule="auto"/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دکترمریم محمودی</w:t>
            </w:r>
          </w:p>
        </w:tc>
        <w:tc>
          <w:tcPr>
            <w:tcW w:w="2481" w:type="dxa"/>
          </w:tcPr>
          <w:p w:rsidR="00341AB2" w:rsidRPr="00D17579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دکترعلینقی پور</w:t>
            </w:r>
          </w:p>
        </w:tc>
      </w:tr>
      <w:tr w:rsidR="00341AB2" w:rsidTr="00341AB2">
        <w:trPr>
          <w:trHeight w:val="538"/>
        </w:trPr>
        <w:tc>
          <w:tcPr>
            <w:tcW w:w="1502" w:type="dxa"/>
          </w:tcPr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7579">
              <w:rPr>
                <w:rFonts w:hint="cs"/>
                <w:b/>
                <w:bCs/>
                <w:sz w:val="24"/>
                <w:szCs w:val="24"/>
                <w:rtl/>
              </w:rPr>
              <w:t>مهر</w:t>
            </w:r>
          </w:p>
        </w:tc>
        <w:tc>
          <w:tcPr>
            <w:tcW w:w="2686" w:type="dxa"/>
          </w:tcPr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دکترعلینقی پور</w:t>
            </w:r>
          </w:p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دکترکرمشاهی</w:t>
            </w:r>
          </w:p>
          <w:p w:rsidR="00341AB2" w:rsidRPr="00D17579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دکتروحید</w:t>
            </w:r>
          </w:p>
        </w:tc>
        <w:tc>
          <w:tcPr>
            <w:tcW w:w="2434" w:type="dxa"/>
          </w:tcPr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دکترکریمی</w:t>
            </w:r>
          </w:p>
          <w:p w:rsidR="00C01853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دکترعبدلی نسب</w:t>
            </w:r>
            <w:r w:rsidR="00C01853">
              <w:rPr>
                <w:rFonts w:hint="cs"/>
                <w:sz w:val="24"/>
                <w:szCs w:val="24"/>
                <w:rtl/>
              </w:rPr>
              <w:t xml:space="preserve"> </w:t>
            </w:r>
          </w:p>
          <w:p w:rsidR="00341AB2" w:rsidRPr="00D17579" w:rsidRDefault="00C01853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دکترمریم محمودی</w:t>
            </w:r>
          </w:p>
        </w:tc>
        <w:tc>
          <w:tcPr>
            <w:tcW w:w="2481" w:type="dxa"/>
          </w:tcPr>
          <w:p w:rsidR="00341AB2" w:rsidRPr="00D17579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دکتراسلامی</w:t>
            </w:r>
          </w:p>
        </w:tc>
      </w:tr>
      <w:tr w:rsidR="00341AB2" w:rsidTr="00341AB2">
        <w:trPr>
          <w:trHeight w:val="537"/>
        </w:trPr>
        <w:tc>
          <w:tcPr>
            <w:tcW w:w="1502" w:type="dxa"/>
          </w:tcPr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7579">
              <w:rPr>
                <w:rFonts w:hint="cs"/>
                <w:b/>
                <w:bCs/>
                <w:sz w:val="24"/>
                <w:szCs w:val="24"/>
                <w:rtl/>
              </w:rPr>
              <w:t>آبان</w:t>
            </w:r>
          </w:p>
        </w:tc>
        <w:tc>
          <w:tcPr>
            <w:tcW w:w="2686" w:type="dxa"/>
          </w:tcPr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دکترکریمی</w:t>
            </w:r>
          </w:p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دکتراسلامی</w:t>
            </w:r>
          </w:p>
          <w:p w:rsidR="00341AB2" w:rsidRPr="00D17579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دکترعلینقی پور</w:t>
            </w:r>
          </w:p>
        </w:tc>
        <w:tc>
          <w:tcPr>
            <w:tcW w:w="2434" w:type="dxa"/>
          </w:tcPr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دکتروحید</w:t>
            </w:r>
          </w:p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دکترکرمشاهی</w:t>
            </w:r>
          </w:p>
          <w:p w:rsidR="00C01853" w:rsidRPr="00D17579" w:rsidRDefault="00C01853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دکترمریم محمودی</w:t>
            </w:r>
          </w:p>
        </w:tc>
        <w:tc>
          <w:tcPr>
            <w:tcW w:w="2481" w:type="dxa"/>
          </w:tcPr>
          <w:p w:rsidR="00341AB2" w:rsidRPr="00D17579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دکترعبدلی نسب</w:t>
            </w:r>
          </w:p>
        </w:tc>
      </w:tr>
      <w:tr w:rsidR="00341AB2" w:rsidTr="00341AB2">
        <w:trPr>
          <w:trHeight w:val="552"/>
        </w:trPr>
        <w:tc>
          <w:tcPr>
            <w:tcW w:w="1502" w:type="dxa"/>
          </w:tcPr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7579">
              <w:rPr>
                <w:rFonts w:hint="cs"/>
                <w:b/>
                <w:bCs/>
                <w:sz w:val="24"/>
                <w:szCs w:val="24"/>
                <w:rtl/>
              </w:rPr>
              <w:t>آذر</w:t>
            </w:r>
          </w:p>
        </w:tc>
        <w:tc>
          <w:tcPr>
            <w:tcW w:w="2686" w:type="dxa"/>
          </w:tcPr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دکترعبدلی نسب</w:t>
            </w:r>
          </w:p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دکتروحید</w:t>
            </w:r>
          </w:p>
          <w:p w:rsidR="00341AB2" w:rsidRPr="00D17579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دکترکرمشاهی</w:t>
            </w:r>
          </w:p>
        </w:tc>
        <w:tc>
          <w:tcPr>
            <w:tcW w:w="2434" w:type="dxa"/>
          </w:tcPr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دکترعلینقی پور</w:t>
            </w:r>
          </w:p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دکتراسلامی</w:t>
            </w:r>
          </w:p>
          <w:p w:rsidR="00C01853" w:rsidRPr="00D17579" w:rsidRDefault="00C01853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دکترمریم محمودی</w:t>
            </w:r>
          </w:p>
        </w:tc>
        <w:tc>
          <w:tcPr>
            <w:tcW w:w="2481" w:type="dxa"/>
          </w:tcPr>
          <w:p w:rsidR="00341AB2" w:rsidRPr="00D17579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دکترکریمی</w:t>
            </w:r>
          </w:p>
        </w:tc>
      </w:tr>
      <w:tr w:rsidR="00341AB2" w:rsidTr="00341AB2">
        <w:trPr>
          <w:trHeight w:val="537"/>
        </w:trPr>
        <w:tc>
          <w:tcPr>
            <w:tcW w:w="1502" w:type="dxa"/>
          </w:tcPr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7579">
              <w:rPr>
                <w:rFonts w:hint="cs"/>
                <w:b/>
                <w:bCs/>
                <w:sz w:val="24"/>
                <w:szCs w:val="24"/>
                <w:rtl/>
              </w:rPr>
              <w:t>دی</w:t>
            </w:r>
          </w:p>
        </w:tc>
        <w:tc>
          <w:tcPr>
            <w:tcW w:w="2686" w:type="dxa"/>
          </w:tcPr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دکترکریمی</w:t>
            </w:r>
          </w:p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دکتراسلامی</w:t>
            </w:r>
          </w:p>
          <w:p w:rsidR="00341AB2" w:rsidRPr="00D17579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دکتروحید</w:t>
            </w:r>
          </w:p>
        </w:tc>
        <w:tc>
          <w:tcPr>
            <w:tcW w:w="2434" w:type="dxa"/>
          </w:tcPr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دکترعبدلی نسب</w:t>
            </w:r>
          </w:p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دکترعلینقی پور</w:t>
            </w:r>
          </w:p>
          <w:p w:rsidR="00C01853" w:rsidRPr="00D17579" w:rsidRDefault="00C01853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دکترمریم محمودی</w:t>
            </w:r>
          </w:p>
        </w:tc>
        <w:tc>
          <w:tcPr>
            <w:tcW w:w="2481" w:type="dxa"/>
          </w:tcPr>
          <w:p w:rsidR="00341AB2" w:rsidRPr="00D17579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دکترکرمشاهی</w:t>
            </w:r>
          </w:p>
        </w:tc>
      </w:tr>
      <w:tr w:rsidR="00341AB2" w:rsidTr="00341AB2">
        <w:trPr>
          <w:trHeight w:val="537"/>
        </w:trPr>
        <w:tc>
          <w:tcPr>
            <w:tcW w:w="1502" w:type="dxa"/>
          </w:tcPr>
          <w:p w:rsidR="00341AB2" w:rsidRPr="00D17579" w:rsidRDefault="00341AB2" w:rsidP="00341AB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بهمن</w:t>
            </w:r>
          </w:p>
        </w:tc>
        <w:tc>
          <w:tcPr>
            <w:tcW w:w="2686" w:type="dxa"/>
          </w:tcPr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دکترعبدلی نسب</w:t>
            </w:r>
          </w:p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دکترعلینقی پور</w:t>
            </w:r>
          </w:p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اقای دکترکرمشاهی</w:t>
            </w:r>
          </w:p>
        </w:tc>
        <w:tc>
          <w:tcPr>
            <w:tcW w:w="2434" w:type="dxa"/>
          </w:tcPr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دکترکریمی</w:t>
            </w:r>
          </w:p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آقادکتراسلامی</w:t>
            </w:r>
          </w:p>
          <w:p w:rsidR="00C01853" w:rsidRDefault="00C01853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دکترمریم محمودی</w:t>
            </w:r>
          </w:p>
        </w:tc>
        <w:tc>
          <w:tcPr>
            <w:tcW w:w="2481" w:type="dxa"/>
          </w:tcPr>
          <w:p w:rsidR="00341AB2" w:rsidRDefault="00341AB2" w:rsidP="00341AB2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دکتروحید</w:t>
            </w:r>
          </w:p>
        </w:tc>
      </w:tr>
    </w:tbl>
    <w:p w:rsidR="009256C2" w:rsidRDefault="009256C2" w:rsidP="00341AB2">
      <w:pPr>
        <w:jc w:val="center"/>
        <w:rPr>
          <w:sz w:val="28"/>
          <w:szCs w:val="28"/>
          <w:rtl/>
        </w:rPr>
      </w:pPr>
    </w:p>
    <w:p w:rsidR="009256C2" w:rsidRDefault="009256C2" w:rsidP="00341AB2">
      <w:pPr>
        <w:jc w:val="center"/>
        <w:rPr>
          <w:sz w:val="28"/>
          <w:szCs w:val="28"/>
        </w:rPr>
      </w:pPr>
    </w:p>
    <w:sectPr w:rsidR="009256C2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B46DD" w:rsidRDefault="00DB46DD">
      <w:pPr>
        <w:spacing w:line="240" w:lineRule="auto"/>
      </w:pPr>
      <w:r>
        <w:separator/>
      </w:r>
    </w:p>
  </w:endnote>
  <w:endnote w:type="continuationSeparator" w:id="0">
    <w:p w:rsidR="00DB46DD" w:rsidRDefault="00DB46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B46DD" w:rsidRDefault="00DB46DD">
      <w:pPr>
        <w:spacing w:after="0"/>
      </w:pPr>
      <w:r>
        <w:separator/>
      </w:r>
    </w:p>
  </w:footnote>
  <w:footnote w:type="continuationSeparator" w:id="0">
    <w:p w:rsidR="00DB46DD" w:rsidRDefault="00DB46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F6"/>
    <w:rsid w:val="000859C6"/>
    <w:rsid w:val="00110620"/>
    <w:rsid w:val="00127F80"/>
    <w:rsid w:val="00161B17"/>
    <w:rsid w:val="00217552"/>
    <w:rsid w:val="00305AE6"/>
    <w:rsid w:val="00341AB2"/>
    <w:rsid w:val="003736FC"/>
    <w:rsid w:val="003A4C62"/>
    <w:rsid w:val="003D6075"/>
    <w:rsid w:val="003F7318"/>
    <w:rsid w:val="00465CD0"/>
    <w:rsid w:val="004B2454"/>
    <w:rsid w:val="005E0EF6"/>
    <w:rsid w:val="005F7954"/>
    <w:rsid w:val="00743FBA"/>
    <w:rsid w:val="0076587A"/>
    <w:rsid w:val="009256C2"/>
    <w:rsid w:val="00975242"/>
    <w:rsid w:val="00A7032B"/>
    <w:rsid w:val="00AA0946"/>
    <w:rsid w:val="00B0780D"/>
    <w:rsid w:val="00B94723"/>
    <w:rsid w:val="00C01853"/>
    <w:rsid w:val="00D17579"/>
    <w:rsid w:val="00D35D90"/>
    <w:rsid w:val="00D77B2F"/>
    <w:rsid w:val="00DA6DC3"/>
    <w:rsid w:val="00DB46DD"/>
    <w:rsid w:val="00E37C83"/>
    <w:rsid w:val="00F4513A"/>
    <w:rsid w:val="00F86202"/>
    <w:rsid w:val="00FB33B1"/>
    <w:rsid w:val="049940E5"/>
    <w:rsid w:val="164A208A"/>
    <w:rsid w:val="3261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A3420"/>
  <w15:docId w15:val="{67AC3C8D-943E-4BCC-AD4B-09D6DC46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96</cp:revision>
  <cp:lastPrinted>2020-04-15T07:56:00Z</cp:lastPrinted>
  <dcterms:created xsi:type="dcterms:W3CDTF">2020-04-15T07:39:00Z</dcterms:created>
  <dcterms:modified xsi:type="dcterms:W3CDTF">2023-10-14T07:24:00Z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0D13D6C122524CD9907E044343987FC0</vt:lpwstr>
  </property>
</Properties>
</file>