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sz w:val="48"/>
          <w:szCs w:val="48"/>
          <w:rtl/>
        </w:rPr>
      </w:pPr>
      <w:r>
        <w:rPr>
          <w:rFonts w:hint="cs"/>
          <w:b/>
          <w:bCs/>
          <w:sz w:val="48"/>
          <w:szCs w:val="48"/>
          <w:rtl/>
        </w:rPr>
        <w:t>روتیشن دستیاران سال اول گروه رادیولوژی شش ماهه دوم سال 1401</w:t>
      </w:r>
    </w:p>
    <w:tbl>
      <w:tblPr>
        <w:tblStyle w:val="5"/>
        <w:tblpPr w:leftFromText="180" w:rightFromText="180" w:vertAnchor="text" w:horzAnchor="margin" w:tblpXSpec="right" w:tblpY="1264"/>
        <w:tblOverlap w:val="never"/>
        <w:bidiVisual/>
        <w:tblW w:w="12624" w:type="dxa"/>
        <w:tblInd w:w="15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92"/>
        <w:gridCol w:w="2116"/>
        <w:gridCol w:w="2359"/>
        <w:gridCol w:w="2046"/>
        <w:gridCol w:w="1989"/>
        <w:gridCol w:w="21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atLeast"/>
        </w:trPr>
        <w:tc>
          <w:tcPr>
            <w:tcW w:w="1992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116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سونوگرافی </w:t>
            </w:r>
          </w:p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باهنر</w:t>
            </w:r>
          </w:p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           </w:t>
            </w:r>
          </w:p>
        </w:tc>
        <w:tc>
          <w:tcPr>
            <w:tcW w:w="2359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سونوگرافی </w:t>
            </w:r>
          </w:p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ماندری</w:t>
            </w:r>
          </w:p>
        </w:tc>
        <w:tc>
          <w:tcPr>
            <w:tcW w:w="2046" w:type="dxa"/>
          </w:tcPr>
          <w:p>
            <w:pPr>
              <w:wordWrap w:val="0"/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سونوگرافی </w:t>
            </w:r>
          </w:p>
          <w:p>
            <w:pPr>
              <w:wordWrap w:val="0"/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فیلیپس</w:t>
            </w:r>
          </w:p>
        </w:tc>
        <w:tc>
          <w:tcPr>
            <w:tcW w:w="1989" w:type="dxa"/>
          </w:tcPr>
          <w:p>
            <w:pPr>
              <w:wordWrap w:val="0"/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سونوگرافی</w:t>
            </w:r>
          </w:p>
          <w:p>
            <w:pPr>
              <w:wordWrap w:val="0"/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شفا</w:t>
            </w:r>
          </w:p>
        </w:tc>
        <w:tc>
          <w:tcPr>
            <w:tcW w:w="2122" w:type="dxa"/>
          </w:tcPr>
          <w:p>
            <w:pPr>
              <w:wordWrap w:val="0"/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عکس رنگی  </w:t>
            </w:r>
          </w:p>
          <w:p>
            <w:pPr>
              <w:wordWrap w:val="0"/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افضلی پور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</w:trPr>
        <w:tc>
          <w:tcPr>
            <w:tcW w:w="1992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مهر</w:t>
            </w:r>
          </w:p>
        </w:tc>
        <w:tc>
          <w:tcPr>
            <w:tcW w:w="2116" w:type="dxa"/>
          </w:tcPr>
          <w:p>
            <w:pPr>
              <w:wordWrap w:val="0"/>
              <w:spacing w:after="0" w:line="240" w:lineRule="auto"/>
              <w:jc w:val="center"/>
              <w:rPr>
                <w:rFonts w:hint="cs" w:cstheme="minorBidi"/>
                <w:sz w:val="24"/>
                <w:szCs w:val="24"/>
                <w:rtl/>
                <w:lang w:bidi="fa-IR"/>
              </w:rPr>
            </w:pPr>
            <w:r>
              <w:rPr>
                <w:rFonts w:hint="cs" w:cstheme="minorBidi"/>
                <w:sz w:val="24"/>
                <w:szCs w:val="24"/>
                <w:rtl/>
                <w:lang w:bidi="fa-IR"/>
              </w:rPr>
              <w:t>دکتر زینب حسنی</w:t>
            </w:r>
          </w:p>
          <w:p>
            <w:pPr>
              <w:wordWrap w:val="0"/>
              <w:spacing w:after="0" w:line="240" w:lineRule="auto"/>
              <w:jc w:val="center"/>
              <w:rPr>
                <w:rFonts w:hint="cs" w:cstheme="minorBidi"/>
                <w:sz w:val="24"/>
                <w:szCs w:val="24"/>
                <w:rtl/>
                <w:lang w:bidi="fa-IR"/>
              </w:rPr>
            </w:pPr>
            <w:r>
              <w:rPr>
                <w:rFonts w:hint="cs" w:cstheme="minorBidi"/>
                <w:sz w:val="24"/>
                <w:szCs w:val="24"/>
                <w:rtl/>
                <w:lang w:bidi="fa-IR"/>
              </w:rPr>
              <w:t>دکترآذین ارسلانی</w:t>
            </w:r>
          </w:p>
        </w:tc>
        <w:tc>
          <w:tcPr>
            <w:tcW w:w="2359" w:type="dxa"/>
          </w:tcPr>
          <w:p>
            <w:pPr>
              <w:spacing w:after="0" w:line="240" w:lineRule="auto"/>
              <w:jc w:val="center"/>
              <w:rPr>
                <w:rFonts w:hint="cs" w:cstheme="minorBidi"/>
                <w:sz w:val="24"/>
                <w:szCs w:val="24"/>
                <w:rtl/>
                <w:lang w:bidi="fa-IR"/>
              </w:rPr>
            </w:pPr>
            <w:r>
              <w:rPr>
                <w:rFonts w:hint="cs" w:cstheme="minorBidi"/>
                <w:sz w:val="24"/>
                <w:szCs w:val="24"/>
                <w:rtl/>
                <w:lang w:bidi="fa-IR"/>
              </w:rPr>
              <w:t>دکترآزاده صادقی</w:t>
            </w:r>
          </w:p>
          <w:p>
            <w:pPr>
              <w:spacing w:after="0" w:line="240" w:lineRule="auto"/>
              <w:jc w:val="center"/>
              <w:rPr>
                <w:rFonts w:hint="cs" w:cstheme="minorBidi"/>
                <w:sz w:val="24"/>
                <w:szCs w:val="24"/>
                <w:rtl/>
                <w:lang w:bidi="fa-IR"/>
              </w:rPr>
            </w:pPr>
            <w:r>
              <w:rPr>
                <w:rFonts w:hint="cs" w:cstheme="minorBidi"/>
                <w:sz w:val="24"/>
                <w:szCs w:val="24"/>
                <w:rtl/>
                <w:lang w:bidi="fa-IR"/>
              </w:rPr>
              <w:t>دکترکوثرامیرزاده</w:t>
            </w:r>
          </w:p>
        </w:tc>
        <w:tc>
          <w:tcPr>
            <w:tcW w:w="2046" w:type="dxa"/>
          </w:tcPr>
          <w:p>
            <w:pPr>
              <w:wordWrap w:val="0"/>
              <w:spacing w:after="0" w:line="240" w:lineRule="auto"/>
              <w:jc w:val="center"/>
              <w:rPr>
                <w:rFonts w:hint="cs" w:cstheme="minorBidi"/>
                <w:sz w:val="24"/>
                <w:szCs w:val="24"/>
                <w:rtl/>
                <w:lang w:bidi="fa-IR"/>
              </w:rPr>
            </w:pPr>
            <w:r>
              <w:rPr>
                <w:rFonts w:hint="cs" w:cstheme="minorBidi"/>
                <w:sz w:val="24"/>
                <w:szCs w:val="24"/>
                <w:rtl/>
                <w:lang w:bidi="fa-IR"/>
              </w:rPr>
              <w:t>دکترمینا سیدی</w:t>
            </w:r>
          </w:p>
          <w:p>
            <w:pPr>
              <w:wordWrap w:val="0"/>
              <w:spacing w:after="0" w:line="240" w:lineRule="auto"/>
              <w:jc w:val="center"/>
              <w:rPr>
                <w:rFonts w:hint="default" w:cstheme="minorBidi"/>
                <w:sz w:val="24"/>
                <w:szCs w:val="24"/>
                <w:rtl/>
                <w:lang w:val="en-US" w:bidi="fa-IR"/>
              </w:rPr>
            </w:pPr>
            <w:r>
              <w:rPr>
                <w:rFonts w:hint="cs" w:cstheme="minorBidi"/>
                <w:sz w:val="24"/>
                <w:szCs w:val="24"/>
                <w:rtl/>
                <w:lang w:bidi="fa-IR"/>
              </w:rPr>
              <w:t>دکترنسرین نظری</w:t>
            </w:r>
          </w:p>
        </w:tc>
        <w:tc>
          <w:tcPr>
            <w:tcW w:w="1989" w:type="dxa"/>
          </w:tcPr>
          <w:p>
            <w:pPr>
              <w:wordWrap w:val="0"/>
              <w:spacing w:after="0" w:line="240" w:lineRule="auto"/>
              <w:jc w:val="center"/>
              <w:rPr>
                <w:rFonts w:hint="cs"/>
                <w:sz w:val="24"/>
                <w:szCs w:val="24"/>
                <w:rtl/>
              </w:rPr>
            </w:pPr>
            <w:r>
              <w:rPr>
                <w:rFonts w:hint="cs" w:cstheme="minorBidi"/>
                <w:sz w:val="24"/>
                <w:szCs w:val="24"/>
                <w:rtl/>
                <w:lang w:bidi="fa-IR"/>
              </w:rPr>
              <w:t>دکترمریم حسامی نیا</w:t>
            </w:r>
          </w:p>
          <w:p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 w:cs="Arial"/>
                <w:sz w:val="24"/>
                <w:szCs w:val="24"/>
                <w:rtl/>
                <w:lang w:bidi="fa-IR"/>
              </w:rPr>
              <w:t>دکترمحمدجوادعربپور</w:t>
            </w:r>
          </w:p>
        </w:tc>
        <w:tc>
          <w:tcPr>
            <w:tcW w:w="2122" w:type="dxa"/>
          </w:tcPr>
          <w:p>
            <w:pPr>
              <w:spacing w:after="0" w:line="240" w:lineRule="auto"/>
              <w:jc w:val="center"/>
              <w:rPr>
                <w:rFonts w:hint="cs" w:cstheme="minorBidi"/>
                <w:sz w:val="24"/>
                <w:szCs w:val="24"/>
                <w:rtl/>
                <w:lang w:bidi="fa-IR"/>
              </w:rPr>
            </w:pPr>
            <w:r>
              <w:rPr>
                <w:rFonts w:hint="cs" w:cstheme="minorBidi"/>
                <w:sz w:val="24"/>
                <w:szCs w:val="24"/>
                <w:rtl/>
                <w:lang w:bidi="fa-IR"/>
              </w:rPr>
              <w:t>دکترفرشیدفرزان فر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1992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آبان</w:t>
            </w:r>
          </w:p>
        </w:tc>
        <w:tc>
          <w:tcPr>
            <w:tcW w:w="2116" w:type="dxa"/>
          </w:tcPr>
          <w:p>
            <w:pPr>
              <w:wordWrap w:val="0"/>
              <w:spacing w:after="0" w:line="240" w:lineRule="auto"/>
              <w:jc w:val="center"/>
              <w:rPr>
                <w:rFonts w:hint="default" w:cstheme="minorBidi"/>
                <w:sz w:val="24"/>
                <w:szCs w:val="24"/>
                <w:rtl/>
                <w:lang w:val="en-US" w:bidi="fa-IR"/>
              </w:rPr>
            </w:pPr>
            <w:r>
              <w:rPr>
                <w:rFonts w:hint="cs" w:cstheme="minorBidi"/>
                <w:sz w:val="24"/>
                <w:szCs w:val="24"/>
                <w:rtl/>
                <w:lang w:bidi="fa-IR"/>
              </w:rPr>
              <w:t>دکترفرشیدفرزان</w:t>
            </w:r>
            <w:r>
              <w:rPr>
                <w:rFonts w:hint="cs" w:cstheme="minorBidi"/>
                <w:sz w:val="24"/>
                <w:szCs w:val="24"/>
                <w:rtl/>
                <w:lang w:val="en-US" w:bidi="fa-IR"/>
              </w:rPr>
              <w:t xml:space="preserve"> فر</w:t>
            </w:r>
          </w:p>
          <w:p>
            <w:pPr>
              <w:spacing w:after="0" w:line="240" w:lineRule="auto"/>
              <w:jc w:val="center"/>
              <w:rPr>
                <w:rFonts w:hint="cs" w:cstheme="minorBidi"/>
                <w:sz w:val="24"/>
                <w:szCs w:val="24"/>
                <w:rtl/>
                <w:lang w:bidi="fa-IR"/>
              </w:rPr>
            </w:pPr>
            <w:r>
              <w:rPr>
                <w:rFonts w:hint="cs" w:cstheme="minorBidi"/>
                <w:sz w:val="24"/>
                <w:szCs w:val="24"/>
                <w:rtl/>
                <w:lang w:bidi="fa-IR"/>
              </w:rPr>
              <w:t>دکترکوثرامیرزاده</w:t>
            </w:r>
          </w:p>
        </w:tc>
        <w:tc>
          <w:tcPr>
            <w:tcW w:w="2359" w:type="dxa"/>
          </w:tcPr>
          <w:p>
            <w:pPr>
              <w:spacing w:after="0" w:line="240" w:lineRule="auto"/>
              <w:jc w:val="center"/>
              <w:rPr>
                <w:rFonts w:hint="cs" w:cs="Arial"/>
                <w:sz w:val="24"/>
                <w:szCs w:val="24"/>
                <w:rtl/>
                <w:lang w:bidi="fa-IR"/>
              </w:rPr>
            </w:pPr>
            <w:r>
              <w:rPr>
                <w:rFonts w:hint="cs" w:cs="Arial"/>
                <w:sz w:val="24"/>
                <w:szCs w:val="24"/>
                <w:rtl/>
                <w:lang w:bidi="fa-IR"/>
              </w:rPr>
              <w:t>دکترمحمدجوادعربپور</w:t>
            </w:r>
          </w:p>
          <w:p>
            <w:pPr>
              <w:spacing w:after="0" w:line="240" w:lineRule="auto"/>
              <w:jc w:val="center"/>
              <w:rPr>
                <w:rFonts w:hint="cs" w:cstheme="minorBidi"/>
                <w:sz w:val="24"/>
                <w:szCs w:val="24"/>
                <w:rtl/>
                <w:lang w:bidi="fa-IR"/>
              </w:rPr>
            </w:pPr>
            <w:r>
              <w:rPr>
                <w:rFonts w:hint="cs" w:cstheme="minorBidi"/>
                <w:sz w:val="24"/>
                <w:szCs w:val="24"/>
                <w:rtl/>
                <w:lang w:bidi="fa-IR"/>
              </w:rPr>
              <w:t>دکترمینا سیدی</w:t>
            </w:r>
          </w:p>
        </w:tc>
        <w:tc>
          <w:tcPr>
            <w:tcW w:w="2046" w:type="dxa"/>
          </w:tcPr>
          <w:p>
            <w:pPr>
              <w:spacing w:after="0" w:line="240" w:lineRule="auto"/>
              <w:jc w:val="center"/>
              <w:rPr>
                <w:rFonts w:hint="cs" w:cstheme="minorBidi"/>
                <w:sz w:val="24"/>
                <w:szCs w:val="24"/>
                <w:rtl/>
                <w:lang w:bidi="fa-IR"/>
              </w:rPr>
            </w:pPr>
            <w:r>
              <w:rPr>
                <w:rFonts w:hint="cs" w:cstheme="minorBidi"/>
                <w:sz w:val="24"/>
                <w:szCs w:val="24"/>
                <w:rtl/>
                <w:lang w:bidi="fa-IR"/>
              </w:rPr>
              <w:t>دکتر زینب حسنی</w:t>
            </w:r>
          </w:p>
          <w:p>
            <w:pPr>
              <w:spacing w:after="0" w:line="240" w:lineRule="auto"/>
              <w:jc w:val="center"/>
              <w:rPr>
                <w:rFonts w:hint="default" w:cstheme="minorBidi"/>
                <w:sz w:val="24"/>
                <w:szCs w:val="24"/>
                <w:rtl/>
                <w:lang w:val="en-US" w:bidi="fa-IR"/>
              </w:rPr>
            </w:pPr>
            <w:r>
              <w:rPr>
                <w:rFonts w:hint="cs" w:cstheme="minorBidi"/>
                <w:sz w:val="24"/>
                <w:szCs w:val="24"/>
                <w:rtl/>
                <w:lang w:bidi="fa-IR"/>
              </w:rPr>
              <w:t>دکترآزاده</w:t>
            </w:r>
            <w:r>
              <w:rPr>
                <w:rFonts w:hint="cs" w:cstheme="minorBidi"/>
                <w:sz w:val="24"/>
                <w:szCs w:val="24"/>
                <w:rtl/>
                <w:lang w:val="en-US" w:bidi="fa-IR"/>
              </w:rPr>
              <w:t xml:space="preserve"> صادقی</w:t>
            </w:r>
          </w:p>
        </w:tc>
        <w:tc>
          <w:tcPr>
            <w:tcW w:w="1989" w:type="dxa"/>
          </w:tcPr>
          <w:p>
            <w:pPr>
              <w:wordWrap w:val="0"/>
              <w:spacing w:after="0" w:line="240" w:lineRule="auto"/>
              <w:jc w:val="center"/>
              <w:rPr>
                <w:rFonts w:hint="default" w:cstheme="minorBidi"/>
                <w:sz w:val="24"/>
                <w:szCs w:val="24"/>
                <w:rtl/>
                <w:lang w:val="en-US" w:bidi="fa-IR"/>
              </w:rPr>
            </w:pPr>
            <w:r>
              <w:rPr>
                <w:rFonts w:hint="cs" w:cstheme="minorBidi"/>
                <w:sz w:val="24"/>
                <w:szCs w:val="24"/>
                <w:rtl/>
                <w:lang w:bidi="fa-IR"/>
              </w:rPr>
              <w:t>دکترنسرین نظری</w:t>
            </w:r>
            <w:r>
              <w:rPr>
                <w:rFonts w:hint="cs"/>
                <w:sz w:val="24"/>
                <w:szCs w:val="24"/>
                <w:rtl/>
              </w:rPr>
              <w:t xml:space="preserve">      </w:t>
            </w:r>
            <w:r>
              <w:rPr>
                <w:rFonts w:hint="cs" w:cstheme="minorBidi"/>
                <w:sz w:val="24"/>
                <w:szCs w:val="24"/>
                <w:rtl/>
                <w:lang w:bidi="fa-IR"/>
              </w:rPr>
              <w:t>دکترآذین</w:t>
            </w:r>
            <w:r>
              <w:rPr>
                <w:rFonts w:hint="cs" w:cstheme="minorBidi"/>
                <w:sz w:val="24"/>
                <w:szCs w:val="24"/>
                <w:rtl/>
                <w:lang w:val="en-US" w:bidi="fa-IR"/>
              </w:rPr>
              <w:t xml:space="preserve"> ارسلانی</w:t>
            </w:r>
          </w:p>
        </w:tc>
        <w:tc>
          <w:tcPr>
            <w:tcW w:w="2122" w:type="dxa"/>
          </w:tcPr>
          <w:p>
            <w:pPr>
              <w:spacing w:after="0" w:line="240" w:lineRule="auto"/>
              <w:jc w:val="center"/>
              <w:rPr>
                <w:rFonts w:hint="cs" w:cstheme="minorBidi"/>
                <w:sz w:val="24"/>
                <w:szCs w:val="24"/>
                <w:rtl/>
                <w:lang w:bidi="fa-IR"/>
              </w:rPr>
            </w:pPr>
            <w:r>
              <w:rPr>
                <w:rFonts w:hint="cs" w:cstheme="minorBidi"/>
                <w:sz w:val="24"/>
                <w:szCs w:val="24"/>
                <w:rtl/>
                <w:lang w:bidi="fa-IR"/>
              </w:rPr>
              <w:t>دکترمریم حسامی نیا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</w:trPr>
        <w:tc>
          <w:tcPr>
            <w:tcW w:w="1992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آذر</w:t>
            </w:r>
          </w:p>
        </w:tc>
        <w:tc>
          <w:tcPr>
            <w:tcW w:w="2116" w:type="dxa"/>
          </w:tcPr>
          <w:p>
            <w:pPr>
              <w:spacing w:after="0" w:line="240" w:lineRule="auto"/>
              <w:jc w:val="center"/>
              <w:rPr>
                <w:rFonts w:hint="default" w:cstheme="minorBidi"/>
                <w:sz w:val="24"/>
                <w:szCs w:val="24"/>
                <w:rtl/>
                <w:lang w:val="en-US" w:bidi="fa-IR"/>
              </w:rPr>
            </w:pPr>
            <w:r>
              <w:rPr>
                <w:rFonts w:hint="cs" w:cstheme="minorBidi"/>
                <w:sz w:val="24"/>
                <w:szCs w:val="24"/>
                <w:rtl/>
                <w:lang w:val="en-US" w:bidi="fa-IR"/>
              </w:rPr>
              <w:t>-------</w:t>
            </w:r>
          </w:p>
          <w:p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 w:cstheme="minorBidi"/>
                <w:sz w:val="24"/>
                <w:szCs w:val="24"/>
                <w:rtl/>
                <w:lang w:bidi="fa-IR"/>
              </w:rPr>
              <w:t>دکترنسرین نظری</w:t>
            </w:r>
          </w:p>
        </w:tc>
        <w:tc>
          <w:tcPr>
            <w:tcW w:w="2359" w:type="dxa"/>
          </w:tcPr>
          <w:p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 w:cstheme="minorBidi"/>
                <w:sz w:val="24"/>
                <w:szCs w:val="24"/>
                <w:rtl/>
                <w:lang w:bidi="fa-IR"/>
              </w:rPr>
              <w:t>دکتر زینب حسنی</w:t>
            </w:r>
          </w:p>
          <w:p>
            <w:pPr>
              <w:wordWrap w:val="0"/>
              <w:spacing w:after="0" w:line="240" w:lineRule="auto"/>
              <w:jc w:val="center"/>
              <w:rPr>
                <w:rFonts w:hint="cs" w:cstheme="minorBidi"/>
                <w:sz w:val="24"/>
                <w:szCs w:val="24"/>
                <w:rtl/>
                <w:lang w:bidi="fa-IR"/>
              </w:rPr>
            </w:pPr>
            <w:r>
              <w:rPr>
                <w:rFonts w:hint="cs" w:cstheme="minorBidi"/>
                <w:sz w:val="24"/>
                <w:szCs w:val="24"/>
                <w:rtl/>
                <w:lang w:bidi="fa-IR"/>
              </w:rPr>
              <w:t>دکترآذین ارسلانی</w:t>
            </w:r>
          </w:p>
        </w:tc>
        <w:tc>
          <w:tcPr>
            <w:tcW w:w="2046" w:type="dxa"/>
          </w:tcPr>
          <w:p>
            <w:pPr>
              <w:spacing w:after="0" w:line="240" w:lineRule="auto"/>
              <w:jc w:val="center"/>
              <w:rPr>
                <w:rFonts w:hint="cs" w:cstheme="minorBidi"/>
                <w:sz w:val="24"/>
                <w:szCs w:val="24"/>
                <w:rtl/>
                <w:lang w:bidi="fa-IR"/>
              </w:rPr>
            </w:pPr>
            <w:r>
              <w:rPr>
                <w:rFonts w:hint="cs" w:cstheme="minorBidi"/>
                <w:sz w:val="24"/>
                <w:szCs w:val="24"/>
                <w:rtl/>
                <w:lang w:bidi="fa-IR"/>
              </w:rPr>
              <w:t>دکترکوثرامیرزاده</w:t>
            </w:r>
          </w:p>
          <w:p>
            <w:pPr>
              <w:spacing w:after="0" w:line="240" w:lineRule="auto"/>
              <w:jc w:val="center"/>
              <w:rPr>
                <w:rFonts w:hint="cs" w:cstheme="minorBidi"/>
                <w:sz w:val="24"/>
                <w:szCs w:val="24"/>
                <w:rtl/>
                <w:lang w:bidi="fa-IR"/>
              </w:rPr>
            </w:pPr>
            <w:r>
              <w:rPr>
                <w:rFonts w:hint="cs" w:cstheme="minorBidi"/>
                <w:sz w:val="24"/>
                <w:szCs w:val="24"/>
                <w:rtl/>
                <w:lang w:bidi="fa-IR"/>
              </w:rPr>
              <w:t>دکترآزاده صادقی</w:t>
            </w:r>
          </w:p>
        </w:tc>
        <w:tc>
          <w:tcPr>
            <w:tcW w:w="1989" w:type="dxa"/>
          </w:tcPr>
          <w:p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 w:cstheme="minorBidi"/>
                <w:sz w:val="24"/>
                <w:szCs w:val="24"/>
                <w:rtl/>
                <w:lang w:bidi="fa-IR"/>
              </w:rPr>
              <w:t>دکترفرشیدفرزان فر</w:t>
            </w:r>
          </w:p>
          <w:p>
            <w:pPr>
              <w:spacing w:after="0" w:line="240" w:lineRule="auto"/>
              <w:jc w:val="center"/>
              <w:rPr>
                <w:rFonts w:hint="cs" w:cstheme="minorBidi"/>
                <w:sz w:val="24"/>
                <w:szCs w:val="24"/>
                <w:rtl/>
                <w:lang w:bidi="fa-IR"/>
              </w:rPr>
            </w:pPr>
            <w:r>
              <w:rPr>
                <w:rFonts w:hint="cs" w:cstheme="minorBidi"/>
                <w:sz w:val="24"/>
                <w:szCs w:val="24"/>
                <w:rtl/>
                <w:lang w:bidi="fa-IR"/>
              </w:rPr>
              <w:t>دکترمینا سیدی</w:t>
            </w:r>
          </w:p>
        </w:tc>
        <w:tc>
          <w:tcPr>
            <w:tcW w:w="2122" w:type="dxa"/>
          </w:tcPr>
          <w:p>
            <w:pPr>
              <w:spacing w:after="0" w:line="240" w:lineRule="auto"/>
              <w:jc w:val="center"/>
              <w:rPr>
                <w:rFonts w:hint="cs" w:cs="Arial"/>
                <w:sz w:val="24"/>
                <w:szCs w:val="24"/>
                <w:rtl/>
                <w:lang w:bidi="fa-IR"/>
              </w:rPr>
            </w:pPr>
            <w:r>
              <w:rPr>
                <w:rFonts w:hint="cs" w:cs="Arial"/>
                <w:sz w:val="24"/>
                <w:szCs w:val="24"/>
                <w:rtl/>
                <w:lang w:bidi="fa-IR"/>
              </w:rPr>
              <w:t>دکترمحمدجوادعربپور</w:t>
            </w:r>
          </w:p>
          <w:p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1992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دی</w:t>
            </w:r>
          </w:p>
        </w:tc>
        <w:tc>
          <w:tcPr>
            <w:tcW w:w="2116" w:type="dxa"/>
          </w:tcPr>
          <w:p>
            <w:pPr>
              <w:tabs>
                <w:tab w:val="left" w:pos="382"/>
                <w:tab w:val="center" w:pos="1026"/>
              </w:tabs>
              <w:wordWrap/>
              <w:spacing w:after="0" w:line="240" w:lineRule="auto"/>
              <w:jc w:val="center"/>
              <w:rPr>
                <w:rFonts w:hint="cs" w:cstheme="minorBidi"/>
                <w:sz w:val="24"/>
                <w:szCs w:val="24"/>
                <w:rtl/>
                <w:lang w:bidi="fa-IR"/>
              </w:rPr>
            </w:pPr>
            <w:r>
              <w:rPr>
                <w:rFonts w:hint="cs" w:cstheme="minorBidi"/>
                <w:sz w:val="24"/>
                <w:szCs w:val="24"/>
                <w:rtl/>
                <w:lang w:bidi="fa-IR"/>
              </w:rPr>
              <w:t>دکترمینا سیدی</w:t>
            </w:r>
          </w:p>
          <w:p>
            <w:pPr>
              <w:spacing w:after="0" w:line="240" w:lineRule="auto"/>
              <w:jc w:val="center"/>
              <w:rPr>
                <w:rFonts w:hint="cs" w:cstheme="minorBidi"/>
                <w:sz w:val="24"/>
                <w:szCs w:val="24"/>
                <w:rtl/>
                <w:lang w:bidi="fa-IR"/>
              </w:rPr>
            </w:pPr>
            <w:r>
              <w:rPr>
                <w:rFonts w:hint="cs" w:cstheme="minorBidi"/>
                <w:sz w:val="24"/>
                <w:szCs w:val="24"/>
                <w:rtl/>
                <w:lang w:bidi="fa-IR"/>
              </w:rPr>
              <w:t>دکترفرشیدفرزان فر</w:t>
            </w:r>
          </w:p>
        </w:tc>
        <w:tc>
          <w:tcPr>
            <w:tcW w:w="2359" w:type="dxa"/>
          </w:tcPr>
          <w:p>
            <w:pPr>
              <w:spacing w:after="0" w:line="240" w:lineRule="auto"/>
              <w:jc w:val="center"/>
              <w:rPr>
                <w:rFonts w:hint="cs" w:cstheme="minorBidi"/>
                <w:sz w:val="24"/>
                <w:szCs w:val="24"/>
                <w:rtl/>
                <w:lang w:bidi="fa-IR"/>
              </w:rPr>
            </w:pPr>
            <w:r>
              <w:rPr>
                <w:rFonts w:hint="cs" w:cstheme="minorBidi"/>
                <w:sz w:val="24"/>
                <w:szCs w:val="24"/>
                <w:rtl/>
                <w:lang w:val="en-US" w:bidi="fa-IR"/>
              </w:rPr>
              <w:t>-------</w:t>
            </w:r>
            <w:bookmarkStart w:id="0" w:name="_GoBack"/>
            <w:bookmarkEnd w:id="0"/>
          </w:p>
          <w:p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 w:cstheme="minorBidi"/>
                <w:sz w:val="24"/>
                <w:szCs w:val="24"/>
                <w:rtl/>
                <w:lang w:bidi="fa-IR"/>
              </w:rPr>
              <w:t>دکترنسرین نظری</w:t>
            </w:r>
          </w:p>
        </w:tc>
        <w:tc>
          <w:tcPr>
            <w:tcW w:w="2046" w:type="dxa"/>
          </w:tcPr>
          <w:p>
            <w:pPr>
              <w:spacing w:after="0" w:line="240" w:lineRule="auto"/>
              <w:jc w:val="center"/>
              <w:rPr>
                <w:rFonts w:hint="cs" w:cs="Arial"/>
                <w:sz w:val="24"/>
                <w:szCs w:val="24"/>
                <w:rtl/>
                <w:lang w:bidi="fa-IR"/>
              </w:rPr>
            </w:pPr>
            <w:r>
              <w:rPr>
                <w:rFonts w:hint="cs" w:cs="Arial"/>
                <w:sz w:val="24"/>
                <w:szCs w:val="24"/>
                <w:rtl/>
                <w:lang w:bidi="fa-IR"/>
              </w:rPr>
              <w:t>دکترمحمدجوادعربپور</w:t>
            </w:r>
          </w:p>
          <w:p>
            <w:pPr>
              <w:wordWrap w:val="0"/>
              <w:spacing w:after="0" w:line="240" w:lineRule="auto"/>
              <w:jc w:val="center"/>
              <w:rPr>
                <w:rFonts w:hint="cs" w:cstheme="minorBidi"/>
                <w:sz w:val="24"/>
                <w:szCs w:val="24"/>
                <w:rtl/>
                <w:lang w:bidi="fa-IR"/>
              </w:rPr>
            </w:pPr>
            <w:r>
              <w:rPr>
                <w:rFonts w:hint="cs" w:cstheme="minorBidi"/>
                <w:sz w:val="24"/>
                <w:szCs w:val="24"/>
                <w:rtl/>
                <w:lang w:bidi="fa-IR"/>
              </w:rPr>
              <w:t>دکترآذین ارسلانی</w:t>
            </w:r>
          </w:p>
        </w:tc>
        <w:tc>
          <w:tcPr>
            <w:tcW w:w="1989" w:type="dxa"/>
          </w:tcPr>
          <w:p>
            <w:pPr>
              <w:spacing w:after="0" w:line="240" w:lineRule="auto"/>
              <w:jc w:val="center"/>
              <w:rPr>
                <w:rFonts w:hint="cs" w:cstheme="minorBidi"/>
                <w:sz w:val="24"/>
                <w:szCs w:val="24"/>
                <w:rtl/>
                <w:lang w:bidi="fa-IR"/>
              </w:rPr>
            </w:pPr>
            <w:r>
              <w:rPr>
                <w:rFonts w:hint="cs" w:cstheme="minorBidi"/>
                <w:sz w:val="24"/>
                <w:szCs w:val="24"/>
                <w:rtl/>
                <w:lang w:bidi="fa-IR"/>
              </w:rPr>
              <w:t>دکتر زینب حسنی</w:t>
            </w:r>
            <w:r>
              <w:rPr>
                <w:rFonts w:hint="cs"/>
                <w:sz w:val="24"/>
                <w:szCs w:val="24"/>
                <w:rtl/>
              </w:rPr>
              <w:t xml:space="preserve"> </w:t>
            </w:r>
            <w:r>
              <w:rPr>
                <w:rFonts w:hint="cs" w:cstheme="minorBidi"/>
                <w:sz w:val="24"/>
                <w:szCs w:val="24"/>
                <w:rtl/>
                <w:lang w:bidi="fa-IR"/>
              </w:rPr>
              <w:t>دکترکوثرامیرزاده</w:t>
            </w:r>
          </w:p>
        </w:tc>
        <w:tc>
          <w:tcPr>
            <w:tcW w:w="2122" w:type="dxa"/>
          </w:tcPr>
          <w:p>
            <w:pPr>
              <w:wordWrap w:val="0"/>
              <w:spacing w:after="0" w:line="240" w:lineRule="auto"/>
              <w:jc w:val="center"/>
              <w:rPr>
                <w:rFonts w:hint="cs" w:cstheme="minorBidi"/>
                <w:sz w:val="24"/>
                <w:szCs w:val="24"/>
                <w:rtl/>
                <w:lang w:bidi="fa-IR"/>
              </w:rPr>
            </w:pPr>
            <w:r>
              <w:rPr>
                <w:rFonts w:hint="cs" w:cstheme="minorBidi"/>
                <w:sz w:val="24"/>
                <w:szCs w:val="24"/>
                <w:rtl/>
                <w:lang w:bidi="fa-IR"/>
              </w:rPr>
              <w:t>دکترآزاده صادقی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1992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بهمن</w:t>
            </w:r>
          </w:p>
        </w:tc>
        <w:tc>
          <w:tcPr>
            <w:tcW w:w="2116" w:type="dxa"/>
          </w:tcPr>
          <w:p>
            <w:pPr>
              <w:wordWrap w:val="0"/>
              <w:spacing w:after="0" w:line="240" w:lineRule="auto"/>
              <w:jc w:val="center"/>
              <w:rPr>
                <w:rFonts w:hint="cs" w:cstheme="minorBidi"/>
                <w:sz w:val="24"/>
                <w:szCs w:val="24"/>
                <w:rtl/>
                <w:lang w:bidi="fa-IR"/>
              </w:rPr>
            </w:pPr>
            <w:r>
              <w:rPr>
                <w:rFonts w:hint="cs" w:cstheme="minorBidi"/>
                <w:sz w:val="24"/>
                <w:szCs w:val="24"/>
                <w:rtl/>
                <w:lang w:bidi="fa-IR"/>
              </w:rPr>
              <w:t>دکترآذین ارسلانی</w:t>
            </w:r>
          </w:p>
          <w:p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 w:cs="Arial"/>
                <w:sz w:val="24"/>
                <w:szCs w:val="24"/>
                <w:rtl/>
                <w:lang w:bidi="fa-IR"/>
              </w:rPr>
              <w:t>دکترمحمدجوادعربپور</w:t>
            </w:r>
          </w:p>
        </w:tc>
        <w:tc>
          <w:tcPr>
            <w:tcW w:w="2359" w:type="dxa"/>
          </w:tcPr>
          <w:p>
            <w:pPr>
              <w:spacing w:after="0" w:line="240" w:lineRule="auto"/>
              <w:jc w:val="center"/>
              <w:rPr>
                <w:rFonts w:hint="cs" w:cstheme="minorBidi"/>
                <w:sz w:val="24"/>
                <w:szCs w:val="24"/>
                <w:rtl/>
                <w:lang w:bidi="fa-IR"/>
              </w:rPr>
            </w:pPr>
            <w:r>
              <w:rPr>
                <w:rFonts w:hint="cs" w:cstheme="minorBidi"/>
                <w:sz w:val="24"/>
                <w:szCs w:val="24"/>
                <w:rtl/>
                <w:lang w:bidi="fa-IR"/>
              </w:rPr>
              <w:t>دکتر زینب حسنی</w:t>
            </w:r>
          </w:p>
          <w:p>
            <w:pPr>
              <w:spacing w:after="0" w:line="240" w:lineRule="auto"/>
              <w:jc w:val="center"/>
              <w:rPr>
                <w:rFonts w:hint="cs" w:cstheme="minorBidi"/>
                <w:sz w:val="24"/>
                <w:szCs w:val="24"/>
                <w:rtl/>
                <w:lang w:bidi="fa-IR"/>
              </w:rPr>
            </w:pPr>
            <w:r>
              <w:rPr>
                <w:rFonts w:hint="cs" w:cstheme="minorBidi"/>
                <w:sz w:val="24"/>
                <w:szCs w:val="24"/>
                <w:rtl/>
                <w:lang w:bidi="fa-IR"/>
              </w:rPr>
              <w:t>دکترفرشیدفرزان فر</w:t>
            </w:r>
          </w:p>
        </w:tc>
        <w:tc>
          <w:tcPr>
            <w:tcW w:w="2046" w:type="dxa"/>
          </w:tcPr>
          <w:p>
            <w:pPr>
              <w:spacing w:after="0" w:line="240" w:lineRule="auto"/>
              <w:jc w:val="center"/>
              <w:rPr>
                <w:rFonts w:hint="cs" w:cstheme="minorBidi"/>
                <w:sz w:val="24"/>
                <w:szCs w:val="24"/>
                <w:rtl/>
                <w:lang w:val="en-US" w:bidi="fa-IR"/>
              </w:rPr>
            </w:pPr>
            <w:r>
              <w:rPr>
                <w:rFonts w:hint="cs" w:cstheme="minorBidi"/>
                <w:sz w:val="24"/>
                <w:szCs w:val="24"/>
                <w:rtl/>
                <w:lang w:bidi="fa-IR"/>
              </w:rPr>
              <w:t>دکترمینا سیدی</w:t>
            </w:r>
          </w:p>
          <w:p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 w:cstheme="minorBidi"/>
                <w:sz w:val="24"/>
                <w:szCs w:val="24"/>
                <w:rtl/>
                <w:lang w:bidi="fa-IR"/>
              </w:rPr>
              <w:t>دکترنسرین نظری</w:t>
            </w:r>
          </w:p>
        </w:tc>
        <w:tc>
          <w:tcPr>
            <w:tcW w:w="1989" w:type="dxa"/>
          </w:tcPr>
          <w:p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 w:cstheme="minorBidi"/>
                <w:sz w:val="24"/>
                <w:szCs w:val="24"/>
                <w:rtl/>
                <w:lang w:bidi="fa-IR"/>
              </w:rPr>
              <w:t>دکترآزاده صادقی</w:t>
            </w:r>
          </w:p>
          <w:p>
            <w:pPr>
              <w:spacing w:after="0" w:line="240" w:lineRule="auto"/>
              <w:jc w:val="center"/>
              <w:rPr>
                <w:rFonts w:hint="default" w:cstheme="minorBidi"/>
                <w:sz w:val="24"/>
                <w:szCs w:val="24"/>
                <w:rtl/>
                <w:lang w:val="en-US" w:bidi="fa-IR"/>
              </w:rPr>
            </w:pPr>
            <w:r>
              <w:rPr>
                <w:rFonts w:hint="cs" w:cstheme="minorBidi"/>
                <w:sz w:val="24"/>
                <w:szCs w:val="24"/>
                <w:rtl/>
                <w:lang w:val="en-US" w:bidi="fa-IR"/>
              </w:rPr>
              <w:t>-------</w:t>
            </w:r>
          </w:p>
        </w:tc>
        <w:tc>
          <w:tcPr>
            <w:tcW w:w="2122" w:type="dxa"/>
          </w:tcPr>
          <w:p>
            <w:pPr>
              <w:wordWrap w:val="0"/>
              <w:spacing w:after="0" w:line="240" w:lineRule="auto"/>
              <w:jc w:val="center"/>
              <w:rPr>
                <w:rFonts w:hint="cs" w:cstheme="minorBidi"/>
                <w:sz w:val="24"/>
                <w:szCs w:val="24"/>
                <w:rtl/>
                <w:lang w:bidi="fa-IR"/>
              </w:rPr>
            </w:pPr>
            <w:r>
              <w:rPr>
                <w:rFonts w:hint="cs" w:cstheme="minorBidi"/>
                <w:sz w:val="24"/>
                <w:szCs w:val="24"/>
                <w:rtl/>
                <w:lang w:bidi="fa-IR"/>
              </w:rPr>
              <w:t>دکترکوثرامیرزاده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992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اسفند</w:t>
            </w:r>
          </w:p>
        </w:tc>
        <w:tc>
          <w:tcPr>
            <w:tcW w:w="2116" w:type="dxa"/>
          </w:tcPr>
          <w:p>
            <w:pPr>
              <w:wordWrap w:val="0"/>
              <w:spacing w:after="0" w:line="240" w:lineRule="auto"/>
              <w:jc w:val="center"/>
              <w:rPr>
                <w:rFonts w:hint="cs" w:cstheme="minorBidi"/>
                <w:sz w:val="24"/>
                <w:szCs w:val="24"/>
                <w:rtl/>
                <w:lang w:bidi="fa-IR"/>
              </w:rPr>
            </w:pPr>
            <w:r>
              <w:rPr>
                <w:rFonts w:hint="cs" w:cstheme="minorBidi"/>
                <w:sz w:val="24"/>
                <w:szCs w:val="24"/>
                <w:rtl/>
                <w:lang w:bidi="fa-IR"/>
              </w:rPr>
              <w:t>دکترکوثرامیرزاده</w:t>
            </w:r>
          </w:p>
          <w:p>
            <w:pPr>
              <w:wordWrap w:val="0"/>
              <w:spacing w:after="0" w:line="240" w:lineRule="auto"/>
              <w:jc w:val="center"/>
              <w:rPr>
                <w:rFonts w:hint="cs" w:cstheme="minorBidi"/>
                <w:sz w:val="24"/>
                <w:szCs w:val="24"/>
                <w:rtl/>
                <w:lang w:bidi="fa-IR"/>
              </w:rPr>
            </w:pPr>
            <w:r>
              <w:rPr>
                <w:rFonts w:hint="cs" w:cstheme="minorBidi"/>
                <w:sz w:val="24"/>
                <w:szCs w:val="24"/>
                <w:rtl/>
                <w:lang w:bidi="fa-IR"/>
              </w:rPr>
              <w:t>دکترآزاده صادقی</w:t>
            </w:r>
          </w:p>
        </w:tc>
        <w:tc>
          <w:tcPr>
            <w:tcW w:w="2359" w:type="dxa"/>
          </w:tcPr>
          <w:p>
            <w:pPr>
              <w:spacing w:after="0" w:line="240" w:lineRule="auto"/>
              <w:jc w:val="center"/>
              <w:rPr>
                <w:rFonts w:hint="cs"/>
                <w:sz w:val="24"/>
                <w:szCs w:val="24"/>
                <w:rtl/>
              </w:rPr>
            </w:pPr>
            <w:r>
              <w:rPr>
                <w:rFonts w:hint="cs" w:cstheme="minorBidi"/>
                <w:sz w:val="24"/>
                <w:szCs w:val="24"/>
                <w:rtl/>
                <w:lang w:bidi="fa-IR"/>
              </w:rPr>
              <w:t>دکترنسرین نظری</w:t>
            </w:r>
          </w:p>
          <w:p>
            <w:pPr>
              <w:spacing w:after="0" w:line="240" w:lineRule="auto"/>
              <w:jc w:val="center"/>
              <w:rPr>
                <w:rFonts w:hint="cs" w:cstheme="minorBidi"/>
                <w:sz w:val="24"/>
                <w:szCs w:val="24"/>
                <w:rtl/>
                <w:lang w:bidi="fa-IR"/>
              </w:rPr>
            </w:pPr>
            <w:r>
              <w:rPr>
                <w:rFonts w:hint="cs" w:cstheme="minorBidi"/>
                <w:sz w:val="24"/>
                <w:szCs w:val="24"/>
                <w:rtl/>
                <w:lang w:bidi="fa-IR"/>
              </w:rPr>
              <w:t>دکترمینا سیدی</w:t>
            </w:r>
          </w:p>
        </w:tc>
        <w:tc>
          <w:tcPr>
            <w:tcW w:w="2046" w:type="dxa"/>
          </w:tcPr>
          <w:p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 w:cstheme="minorBidi"/>
                <w:sz w:val="24"/>
                <w:szCs w:val="24"/>
                <w:rtl/>
                <w:lang w:bidi="fa-IR"/>
              </w:rPr>
              <w:t>دکتر زینب حسنی</w:t>
            </w:r>
          </w:p>
          <w:p>
            <w:pPr>
              <w:spacing w:after="0" w:line="240" w:lineRule="auto"/>
              <w:jc w:val="center"/>
              <w:rPr>
                <w:rFonts w:hint="default" w:cstheme="minorBidi"/>
                <w:sz w:val="24"/>
                <w:szCs w:val="24"/>
                <w:rtl/>
                <w:lang w:val="en-US" w:bidi="fa-IR"/>
              </w:rPr>
            </w:pPr>
            <w:r>
              <w:rPr>
                <w:rFonts w:hint="cs" w:cstheme="minorBidi"/>
                <w:sz w:val="24"/>
                <w:szCs w:val="24"/>
                <w:rtl/>
                <w:lang w:val="en-US" w:bidi="fa-IR"/>
              </w:rPr>
              <w:t>------</w:t>
            </w:r>
          </w:p>
        </w:tc>
        <w:tc>
          <w:tcPr>
            <w:tcW w:w="1989" w:type="dxa"/>
          </w:tcPr>
          <w:p>
            <w:pPr>
              <w:spacing w:after="0" w:line="240" w:lineRule="auto"/>
              <w:jc w:val="center"/>
              <w:rPr>
                <w:rFonts w:hint="cs" w:cs="Arial"/>
                <w:sz w:val="24"/>
                <w:szCs w:val="24"/>
                <w:rtl/>
                <w:lang w:bidi="fa-IR"/>
              </w:rPr>
            </w:pPr>
            <w:r>
              <w:rPr>
                <w:rFonts w:hint="cs" w:cs="Arial"/>
                <w:sz w:val="24"/>
                <w:szCs w:val="24"/>
                <w:rtl/>
                <w:lang w:bidi="fa-IR"/>
              </w:rPr>
              <w:t>دکترمحمدجوادعربپور</w:t>
            </w:r>
          </w:p>
          <w:p>
            <w:pPr>
              <w:spacing w:after="0" w:line="240" w:lineRule="auto"/>
              <w:jc w:val="center"/>
              <w:rPr>
                <w:rFonts w:hint="cs" w:cstheme="minorBidi"/>
                <w:sz w:val="24"/>
                <w:szCs w:val="24"/>
                <w:rtl/>
                <w:lang w:bidi="fa-IR"/>
              </w:rPr>
            </w:pPr>
            <w:r>
              <w:rPr>
                <w:rFonts w:hint="cs" w:cstheme="minorBidi"/>
                <w:sz w:val="24"/>
                <w:szCs w:val="24"/>
                <w:rtl/>
                <w:lang w:bidi="fa-IR"/>
              </w:rPr>
              <w:t>دکترفرشیدفرزان فر</w:t>
            </w:r>
          </w:p>
        </w:tc>
        <w:tc>
          <w:tcPr>
            <w:tcW w:w="2122" w:type="dxa"/>
          </w:tcPr>
          <w:p>
            <w:pPr>
              <w:wordWrap w:val="0"/>
              <w:spacing w:after="0" w:line="240" w:lineRule="auto"/>
              <w:jc w:val="center"/>
              <w:rPr>
                <w:rFonts w:hint="cs" w:cstheme="minorBidi"/>
                <w:sz w:val="24"/>
                <w:szCs w:val="24"/>
                <w:rtl/>
                <w:lang w:bidi="fa-IR"/>
              </w:rPr>
            </w:pPr>
            <w:r>
              <w:rPr>
                <w:rFonts w:hint="cs" w:cstheme="minorBidi"/>
                <w:sz w:val="24"/>
                <w:szCs w:val="24"/>
                <w:rtl/>
                <w:lang w:bidi="fa-IR"/>
              </w:rPr>
              <w:t>دکترآذین ارسلانی</w:t>
            </w:r>
          </w:p>
          <w:p>
            <w:pPr>
              <w:wordWrap w:val="0"/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</w:p>
        </w:tc>
      </w:tr>
    </w:tbl>
    <w:p>
      <w:pPr>
        <w:rPr>
          <w:b/>
          <w:bCs/>
          <w:sz w:val="48"/>
          <w:szCs w:val="48"/>
          <w:rtl/>
        </w:rPr>
      </w:pPr>
    </w:p>
    <w:p>
      <w:pPr>
        <w:jc w:val="center"/>
      </w:pPr>
    </w:p>
    <w:sectPr>
      <w:pgSz w:w="16838" w:h="11906" w:orient="landscape"/>
      <w:pgMar w:top="1440" w:right="1440" w:bottom="1440" w:left="1440" w:header="709" w:footer="709" w:gutter="0"/>
      <w:cols w:space="708" w:num="1"/>
      <w:bidi/>
      <w:rtlGutter w:val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0EF6"/>
    <w:rsid w:val="000859C6"/>
    <w:rsid w:val="00110620"/>
    <w:rsid w:val="00127F80"/>
    <w:rsid w:val="00161B17"/>
    <w:rsid w:val="00377265"/>
    <w:rsid w:val="003D6075"/>
    <w:rsid w:val="003F7343"/>
    <w:rsid w:val="004204A8"/>
    <w:rsid w:val="004323E1"/>
    <w:rsid w:val="0047746E"/>
    <w:rsid w:val="00590DFE"/>
    <w:rsid w:val="005A19B0"/>
    <w:rsid w:val="005E0EF6"/>
    <w:rsid w:val="006A6C4A"/>
    <w:rsid w:val="00721DCC"/>
    <w:rsid w:val="00770D6B"/>
    <w:rsid w:val="00866F2B"/>
    <w:rsid w:val="008B5009"/>
    <w:rsid w:val="009257F4"/>
    <w:rsid w:val="00A241CF"/>
    <w:rsid w:val="00A40880"/>
    <w:rsid w:val="00AB5451"/>
    <w:rsid w:val="00B864EE"/>
    <w:rsid w:val="00B94723"/>
    <w:rsid w:val="00E25CED"/>
    <w:rsid w:val="00E37C83"/>
    <w:rsid w:val="00EF6C2C"/>
    <w:rsid w:val="00F86202"/>
    <w:rsid w:val="00FE5BE1"/>
    <w:rsid w:val="01CC25F8"/>
    <w:rsid w:val="02427F54"/>
    <w:rsid w:val="12B50336"/>
    <w:rsid w:val="12CC7AF2"/>
    <w:rsid w:val="1764734A"/>
    <w:rsid w:val="185C36C6"/>
    <w:rsid w:val="213351E0"/>
    <w:rsid w:val="22934188"/>
    <w:rsid w:val="28B9246E"/>
    <w:rsid w:val="2BF51A0F"/>
    <w:rsid w:val="2E377435"/>
    <w:rsid w:val="35AE3CD2"/>
    <w:rsid w:val="3EF94927"/>
    <w:rsid w:val="4A5E378B"/>
    <w:rsid w:val="4B705F7F"/>
    <w:rsid w:val="4FE258E9"/>
    <w:rsid w:val="53BD07B5"/>
    <w:rsid w:val="6CD22A25"/>
    <w:rsid w:val="7A510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bidi/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fa-IR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6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5">
    <w:name w:val="Table Grid"/>
    <w:basedOn w:val="3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6">
    <w:name w:val="Balloon Text Char"/>
    <w:basedOn w:val="2"/>
    <w:link w:val="4"/>
    <w:semiHidden/>
    <w:qFormat/>
    <w:uiPriority w:val="99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138</Words>
  <Characters>791</Characters>
  <Lines>6</Lines>
  <Paragraphs>1</Paragraphs>
  <TotalTime>7</TotalTime>
  <ScaleCrop>false</ScaleCrop>
  <LinksUpToDate>false</LinksUpToDate>
  <CharactersWithSpaces>928</CharactersWithSpaces>
  <Application>WPS Office_11.2.0.11440_F1E327BC-269C-435d-A152-05C5408002CA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2020-04-15T07:39:00Z</dcterms:created>
  <dc:creator>ترک زاده پورماهانی</dc:creator>
  <cp:lastModifiedBy>n.torkzade</cp:lastModifiedBy>
  <cp:lastPrinted>2022-08-24T08:26:00Z</cp:lastPrinted>
  <dcterms:modified xsi:type="dcterms:W3CDTF">2023-02-02T08:17:42Z</dcterms:modified>
  <cp:revision>101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1033-11.2.0.11440</vt:lpwstr>
  </property>
  <property fmtid="{D5CDD505-2E9C-101B-9397-08002B2CF9AE}" pid="3" name="ICV">
    <vt:lpwstr>BFBE576051C842EE8A5DBB147678A8C0</vt:lpwstr>
  </property>
</Properties>
</file>